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546" w:rsidRDefault="009E7546" w:rsidP="009E7546">
      <w:pPr>
        <w:jc w:val="center"/>
        <w:rPr>
          <w:i/>
          <w:color w:val="548DD4" w:themeColor="text2" w:themeTint="99"/>
          <w:sz w:val="96"/>
        </w:rPr>
      </w:pPr>
    </w:p>
    <w:p w:rsidR="009E7546" w:rsidRDefault="009E7546" w:rsidP="009E7546">
      <w:pPr>
        <w:jc w:val="center"/>
        <w:rPr>
          <w:i/>
          <w:color w:val="548DD4" w:themeColor="text2" w:themeTint="99"/>
          <w:sz w:val="96"/>
        </w:rPr>
      </w:pPr>
      <w:r w:rsidRPr="009E7546">
        <w:rPr>
          <w:i/>
          <w:noProof/>
          <w:color w:val="548DD4" w:themeColor="text2" w:themeTint="99"/>
          <w:sz w:val="96"/>
        </w:rPr>
        <w:drawing>
          <wp:inline distT="0" distB="0" distL="0" distR="0">
            <wp:extent cx="4587875" cy="3808730"/>
            <wp:effectExtent l="2540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587875" cy="3808730"/>
                    </a:xfrm>
                    <a:prstGeom prst="rect">
                      <a:avLst/>
                    </a:prstGeom>
                    <a:noFill/>
                    <a:ln w="9525">
                      <a:noFill/>
                      <a:miter lim="800000"/>
                      <a:headEnd/>
                      <a:tailEnd/>
                    </a:ln>
                  </pic:spPr>
                </pic:pic>
              </a:graphicData>
            </a:graphic>
          </wp:inline>
        </w:drawing>
      </w:r>
    </w:p>
    <w:p w:rsidR="009E7546" w:rsidRDefault="009E7546" w:rsidP="009E7546">
      <w:pPr>
        <w:jc w:val="center"/>
        <w:rPr>
          <w:i/>
          <w:color w:val="548DD4" w:themeColor="text2" w:themeTint="99"/>
          <w:sz w:val="96"/>
        </w:rPr>
      </w:pPr>
    </w:p>
    <w:p w:rsidR="00BA33C7" w:rsidRDefault="00BA33C7" w:rsidP="00BA33C7">
      <w:pPr>
        <w:ind w:left="720" w:firstLine="720"/>
        <w:jc w:val="center"/>
        <w:rPr>
          <w:i/>
          <w:sz w:val="96"/>
        </w:rPr>
      </w:pPr>
    </w:p>
    <w:p w:rsidR="00BA33C7" w:rsidRPr="00BA33C7" w:rsidRDefault="00BA33C7" w:rsidP="00BA33C7">
      <w:pPr>
        <w:ind w:left="720" w:firstLine="720"/>
        <w:jc w:val="center"/>
        <w:rPr>
          <w:i/>
          <w:sz w:val="96"/>
        </w:rPr>
      </w:pPr>
      <w:r w:rsidRPr="00BA33C7">
        <w:rPr>
          <w:i/>
          <w:sz w:val="96"/>
        </w:rPr>
        <w:t>The Water Cycle</w:t>
      </w:r>
    </w:p>
    <w:p w:rsidR="00BA33C7" w:rsidRPr="00BA33C7" w:rsidRDefault="00BA33C7" w:rsidP="00BA33C7">
      <w:pPr>
        <w:jc w:val="center"/>
        <w:rPr>
          <w:i/>
          <w:sz w:val="56"/>
        </w:rPr>
      </w:pPr>
      <w:r w:rsidRPr="00BA33C7">
        <w:rPr>
          <w:i/>
          <w:sz w:val="56"/>
        </w:rPr>
        <w:t>By Colleen Jaffe</w:t>
      </w:r>
    </w:p>
    <w:p w:rsidR="009E7546" w:rsidRDefault="009E7546" w:rsidP="009E7546">
      <w:pPr>
        <w:jc w:val="center"/>
        <w:rPr>
          <w:i/>
          <w:color w:val="548DD4" w:themeColor="text2" w:themeTint="99"/>
          <w:sz w:val="56"/>
        </w:rPr>
      </w:pPr>
    </w:p>
    <w:p w:rsidR="009E7546" w:rsidRDefault="009E7546" w:rsidP="009E7546">
      <w:pPr>
        <w:jc w:val="center"/>
        <w:rPr>
          <w:i/>
          <w:color w:val="548DD4" w:themeColor="text2" w:themeTint="99"/>
          <w:sz w:val="56"/>
        </w:rPr>
      </w:pPr>
    </w:p>
    <w:p w:rsidR="009E7546" w:rsidRDefault="009E7546" w:rsidP="009E7546">
      <w:pPr>
        <w:jc w:val="center"/>
        <w:rPr>
          <w:i/>
          <w:color w:val="548DD4" w:themeColor="text2" w:themeTint="99"/>
          <w:sz w:val="56"/>
        </w:rPr>
      </w:pPr>
    </w:p>
    <w:p w:rsidR="009E7546" w:rsidRDefault="00BA33C7" w:rsidP="009E7546">
      <w:pPr>
        <w:jc w:val="center"/>
        <w:rPr>
          <w:i/>
          <w:color w:val="548DD4" w:themeColor="text2" w:themeTint="99"/>
          <w:sz w:val="56"/>
        </w:rPr>
      </w:pPr>
      <w:r w:rsidRPr="00BA33C7">
        <w:rPr>
          <w:i/>
          <w:color w:val="548DD4" w:themeColor="text2" w:themeTint="99"/>
          <w:sz w:val="56"/>
        </w:rPr>
        <w:drawing>
          <wp:inline distT="0" distB="0" distL="0" distR="0">
            <wp:extent cx="5486400" cy="3763173"/>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86400" cy="3763173"/>
                    </a:xfrm>
                    <a:prstGeom prst="rect">
                      <a:avLst/>
                    </a:prstGeom>
                    <a:noFill/>
                    <a:ln w="9525">
                      <a:noFill/>
                      <a:miter lim="800000"/>
                      <a:headEnd/>
                      <a:tailEnd/>
                    </a:ln>
                  </pic:spPr>
                </pic:pic>
              </a:graphicData>
            </a:graphic>
          </wp:inline>
        </w:drawing>
      </w:r>
    </w:p>
    <w:p w:rsidR="009E7546" w:rsidRDefault="009E7546" w:rsidP="009E7546">
      <w:pPr>
        <w:jc w:val="cente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jc w:val="center"/>
        <w:rPr>
          <w:i/>
          <w:color w:val="548DD4" w:themeColor="text2" w:themeTint="99"/>
          <w:sz w:val="56"/>
        </w:rPr>
      </w:pPr>
    </w:p>
    <w:p w:rsidR="009E7546" w:rsidRDefault="009E7546" w:rsidP="009E7546">
      <w:pPr>
        <w:jc w:val="center"/>
        <w:rPr>
          <w:i/>
          <w:color w:val="548DD4" w:themeColor="text2" w:themeTint="99"/>
          <w:sz w:val="56"/>
        </w:rPr>
      </w:pPr>
    </w:p>
    <w:p w:rsidR="009E7546" w:rsidRDefault="009E7546" w:rsidP="009E7546">
      <w:pPr>
        <w:jc w:val="center"/>
        <w:rPr>
          <w:i/>
          <w:color w:val="548DD4" w:themeColor="text2" w:themeTint="99"/>
          <w:sz w:val="56"/>
        </w:rPr>
      </w:pPr>
    </w:p>
    <w:p w:rsidR="009E7546" w:rsidRPr="00BA33C7" w:rsidRDefault="009E7546" w:rsidP="00BA33C7">
      <w:pPr>
        <w:jc w:val="center"/>
        <w:rPr>
          <w:rFonts w:ascii="American Typewriter" w:hAnsi="American Typewriter"/>
          <w:i/>
          <w:sz w:val="56"/>
        </w:rPr>
      </w:pPr>
      <w:r w:rsidRPr="00BA33C7">
        <w:rPr>
          <w:rFonts w:ascii="American Typewriter" w:hAnsi="American Typewriter"/>
          <w:i/>
          <w:sz w:val="56"/>
        </w:rPr>
        <w:t>This is a picture of the water cycle.</w:t>
      </w:r>
    </w:p>
    <w:p w:rsidR="009E7546" w:rsidRPr="00BA33C7" w:rsidRDefault="009E7546" w:rsidP="00BA33C7">
      <w:pPr>
        <w:jc w:val="center"/>
        <w:rPr>
          <w:rFonts w:ascii="American Typewriter" w:hAnsi="American Typewriter"/>
          <w:i/>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BA33C7" w:rsidP="009E7546">
      <w:pPr>
        <w:rPr>
          <w:i/>
          <w:color w:val="548DD4" w:themeColor="text2" w:themeTint="99"/>
          <w:sz w:val="56"/>
        </w:rPr>
      </w:pPr>
      <w:r w:rsidRPr="00BA33C7">
        <w:rPr>
          <w:i/>
          <w:color w:val="548DD4" w:themeColor="text2" w:themeTint="99"/>
          <w:sz w:val="56"/>
        </w:rPr>
        <w:drawing>
          <wp:inline distT="0" distB="0" distL="0" distR="0">
            <wp:extent cx="4775283" cy="3576099"/>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775915" cy="3576572"/>
                    </a:xfrm>
                    <a:prstGeom prst="rect">
                      <a:avLst/>
                    </a:prstGeom>
                    <a:noFill/>
                    <a:ln w="9525">
                      <a:noFill/>
                      <a:miter lim="800000"/>
                      <a:headEnd/>
                      <a:tailEnd/>
                    </a:ln>
                  </pic:spPr>
                </pic:pic>
              </a:graphicData>
            </a:graphic>
          </wp:inline>
        </w:drawing>
      </w: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r>
        <w:rPr>
          <w:i/>
          <w:color w:val="548DD4" w:themeColor="text2" w:themeTint="99"/>
          <w:sz w:val="56"/>
        </w:rPr>
        <w:t xml:space="preserve">            </w:t>
      </w: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Pr="00BA33C7" w:rsidRDefault="009E7546" w:rsidP="009E7546">
      <w:pPr>
        <w:rPr>
          <w:rFonts w:ascii="American Typewriter" w:hAnsi="American Typewriter"/>
          <w:i/>
          <w:sz w:val="56"/>
        </w:rPr>
      </w:pPr>
      <w:r w:rsidRPr="00BA33C7">
        <w:rPr>
          <w:rFonts w:ascii="American Typewriter" w:hAnsi="American Typewriter"/>
          <w:i/>
          <w:sz w:val="56"/>
        </w:rPr>
        <w:t>The earth has a limited amount of water. That water keeps going around and around in what we call the water cycle.</w:t>
      </w:r>
    </w:p>
    <w:p w:rsidR="0038432F" w:rsidRPr="00BA33C7" w:rsidRDefault="009E7546" w:rsidP="00BA33C7">
      <w:pPr>
        <w:ind w:firstLine="720"/>
        <w:rPr>
          <w:rFonts w:ascii="American Typewriter" w:hAnsi="American Typewriter"/>
          <w:i/>
          <w:sz w:val="56"/>
        </w:rPr>
      </w:pPr>
      <w:r w:rsidRPr="00BA33C7">
        <w:rPr>
          <w:rFonts w:ascii="American Typewriter" w:hAnsi="American Typewriter"/>
          <w:i/>
          <w:sz w:val="56"/>
        </w:rPr>
        <w:t>There are 4 main parts of the water cycle.</w:t>
      </w:r>
      <w:r w:rsidR="0038432F" w:rsidRPr="00BA33C7">
        <w:rPr>
          <w:rFonts w:ascii="American Typewriter" w:hAnsi="American Typewriter"/>
          <w:i/>
          <w:sz w:val="56"/>
        </w:rPr>
        <w:t xml:space="preserve"> They are evaporation, condensation, precipitation and collection. Can you find the four parts of the water cycle and list them in order?</w:t>
      </w:r>
    </w:p>
    <w:p w:rsidR="0038432F" w:rsidRPr="00BA33C7" w:rsidRDefault="0038432F" w:rsidP="009E7546">
      <w:pPr>
        <w:rPr>
          <w:rFonts w:ascii="American Typewriter" w:hAnsi="American Typewriter"/>
          <w:i/>
          <w:sz w:val="56"/>
        </w:rPr>
      </w:pPr>
    </w:p>
    <w:p w:rsidR="0038432F" w:rsidRPr="00BA33C7" w:rsidRDefault="0038432F" w:rsidP="009E7546">
      <w:pPr>
        <w:rPr>
          <w:rFonts w:ascii="American Typewriter" w:hAnsi="American Typewriter"/>
          <w:i/>
          <w:sz w:val="56"/>
        </w:rPr>
      </w:pPr>
      <w:r w:rsidRPr="00BA33C7">
        <w:rPr>
          <w:rFonts w:ascii="American Typewriter" w:hAnsi="American Typewriter"/>
          <w:i/>
          <w:sz w:val="56"/>
        </w:rPr>
        <w:t>1.</w:t>
      </w:r>
    </w:p>
    <w:p w:rsidR="0038432F" w:rsidRPr="00BA33C7" w:rsidRDefault="0038432F" w:rsidP="009E7546">
      <w:pPr>
        <w:rPr>
          <w:rFonts w:ascii="American Typewriter" w:hAnsi="American Typewriter"/>
          <w:i/>
          <w:sz w:val="56"/>
        </w:rPr>
      </w:pPr>
    </w:p>
    <w:p w:rsidR="0038432F" w:rsidRPr="00BA33C7" w:rsidRDefault="0038432F" w:rsidP="009E7546">
      <w:pPr>
        <w:rPr>
          <w:rFonts w:ascii="American Typewriter" w:hAnsi="American Typewriter"/>
          <w:i/>
          <w:sz w:val="56"/>
        </w:rPr>
      </w:pPr>
    </w:p>
    <w:p w:rsidR="0038432F" w:rsidRPr="00BA33C7" w:rsidRDefault="0038432F" w:rsidP="009E7546">
      <w:pPr>
        <w:rPr>
          <w:rFonts w:ascii="American Typewriter" w:hAnsi="American Typewriter"/>
          <w:i/>
          <w:sz w:val="56"/>
        </w:rPr>
      </w:pPr>
      <w:r w:rsidRPr="00BA33C7">
        <w:rPr>
          <w:rFonts w:ascii="American Typewriter" w:hAnsi="American Typewriter"/>
          <w:i/>
          <w:sz w:val="56"/>
        </w:rPr>
        <w:t>2.</w:t>
      </w:r>
    </w:p>
    <w:p w:rsidR="0038432F" w:rsidRPr="00BA33C7" w:rsidRDefault="0038432F" w:rsidP="009E7546">
      <w:pPr>
        <w:rPr>
          <w:rFonts w:ascii="American Typewriter" w:hAnsi="American Typewriter"/>
          <w:i/>
          <w:sz w:val="56"/>
        </w:rPr>
      </w:pPr>
    </w:p>
    <w:p w:rsidR="0038432F" w:rsidRPr="00BA33C7" w:rsidRDefault="0038432F" w:rsidP="009E7546">
      <w:pPr>
        <w:rPr>
          <w:rFonts w:ascii="American Typewriter" w:hAnsi="American Typewriter"/>
          <w:i/>
          <w:sz w:val="56"/>
        </w:rPr>
      </w:pPr>
      <w:r w:rsidRPr="00BA33C7">
        <w:rPr>
          <w:rFonts w:ascii="American Typewriter" w:hAnsi="American Typewriter"/>
          <w:i/>
          <w:sz w:val="56"/>
        </w:rPr>
        <w:t>3.</w:t>
      </w:r>
    </w:p>
    <w:p w:rsidR="0038432F" w:rsidRPr="00BA33C7" w:rsidRDefault="0038432F" w:rsidP="009E7546">
      <w:pPr>
        <w:rPr>
          <w:rFonts w:ascii="American Typewriter" w:hAnsi="American Typewriter"/>
          <w:i/>
          <w:sz w:val="56"/>
        </w:rPr>
      </w:pPr>
    </w:p>
    <w:p w:rsidR="009E7546" w:rsidRPr="00BA33C7" w:rsidRDefault="0038432F" w:rsidP="009E7546">
      <w:pPr>
        <w:rPr>
          <w:rFonts w:ascii="American Typewriter" w:hAnsi="American Typewriter"/>
          <w:i/>
          <w:sz w:val="56"/>
        </w:rPr>
      </w:pPr>
      <w:r w:rsidRPr="00BA33C7">
        <w:rPr>
          <w:rFonts w:ascii="American Typewriter" w:hAnsi="American Typewriter"/>
          <w:i/>
          <w:sz w:val="56"/>
        </w:rPr>
        <w:t>4.</w:t>
      </w: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DD5BD8" w:rsidP="009E7546">
      <w:pPr>
        <w:rPr>
          <w:i/>
          <w:color w:val="548DD4" w:themeColor="text2" w:themeTint="99"/>
          <w:sz w:val="56"/>
        </w:rPr>
      </w:pPr>
      <w:r w:rsidRPr="00DD5BD8">
        <w:drawing>
          <wp:inline distT="0" distB="0" distL="0" distR="0">
            <wp:extent cx="4651375" cy="3482975"/>
            <wp:effectExtent l="2540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651375" cy="3482975"/>
                    </a:xfrm>
                    <a:prstGeom prst="rect">
                      <a:avLst/>
                    </a:prstGeom>
                    <a:noFill/>
                    <a:ln w="9525">
                      <a:noFill/>
                      <a:miter lim="800000"/>
                      <a:headEnd/>
                      <a:tailEnd/>
                    </a:ln>
                  </pic:spPr>
                </pic:pic>
              </a:graphicData>
            </a:graphic>
          </wp:inline>
        </w:drawing>
      </w: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E7546" w:rsidRDefault="009E7546" w:rsidP="009E7546">
      <w:pPr>
        <w:rPr>
          <w:i/>
          <w:color w:val="548DD4" w:themeColor="text2" w:themeTint="99"/>
          <w:sz w:val="56"/>
        </w:rPr>
      </w:pPr>
    </w:p>
    <w:p w:rsidR="00900274" w:rsidRPr="00BA33C7" w:rsidRDefault="009E7546" w:rsidP="009E7546">
      <w:pPr>
        <w:rPr>
          <w:rFonts w:ascii="American Typewriter" w:hAnsi="American Typewriter" w:cs="Arial"/>
          <w:sz w:val="44"/>
          <w:szCs w:val="36"/>
        </w:rPr>
      </w:pPr>
      <w:r w:rsidRPr="00BA33C7">
        <w:rPr>
          <w:rFonts w:ascii="American Typewriter" w:hAnsi="American Typewriter"/>
          <w:sz w:val="44"/>
        </w:rPr>
        <w:t>The first part is evaporation</w:t>
      </w:r>
      <w:r w:rsidRPr="00BA33C7">
        <w:rPr>
          <w:rFonts w:ascii="American Typewriter" w:hAnsi="American Typewriter"/>
          <w:i/>
          <w:sz w:val="44"/>
        </w:rPr>
        <w:t xml:space="preserve">. </w:t>
      </w:r>
      <w:r w:rsidRPr="00BA33C7">
        <w:rPr>
          <w:rFonts w:ascii="American Typewriter" w:hAnsi="American Typewriter" w:cs="Arial"/>
          <w:sz w:val="44"/>
          <w:szCs w:val="36"/>
        </w:rPr>
        <w:t>Evaporation is when the sun heats up water in rivers or lakes or the ocean and turns it into vapor or steam. The water vapor or steam leaves the river, lake or ocean and goes into the air.</w:t>
      </w: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BA33C7" w:rsidRDefault="00BA33C7" w:rsidP="009E7546">
      <w:pPr>
        <w:rPr>
          <w:rFonts w:ascii="Arial" w:hAnsi="Arial" w:cs="Arial"/>
          <w:sz w:val="36"/>
          <w:szCs w:val="36"/>
        </w:rPr>
      </w:pPr>
    </w:p>
    <w:p w:rsidR="00BA33C7" w:rsidRDefault="00BA33C7"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DD5BD8" w:rsidP="009E7546">
      <w:pPr>
        <w:rPr>
          <w:rFonts w:ascii="Arial" w:hAnsi="Arial" w:cs="Arial"/>
          <w:sz w:val="36"/>
          <w:szCs w:val="36"/>
        </w:rPr>
      </w:pPr>
      <w:r w:rsidRPr="00DD5BD8">
        <w:rPr>
          <w:rFonts w:ascii="Arial" w:hAnsi="Arial" w:cs="Arial"/>
          <w:sz w:val="36"/>
          <w:szCs w:val="36"/>
        </w:rPr>
        <w:drawing>
          <wp:inline distT="0" distB="0" distL="0" distR="0">
            <wp:extent cx="4651375" cy="3482975"/>
            <wp:effectExtent l="2540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651375" cy="3482975"/>
                    </a:xfrm>
                    <a:prstGeom prst="rect">
                      <a:avLst/>
                    </a:prstGeom>
                    <a:noFill/>
                    <a:ln w="9525">
                      <a:noFill/>
                      <a:miter lim="800000"/>
                      <a:headEnd/>
                      <a:tailEnd/>
                    </a:ln>
                  </pic:spPr>
                </pic:pic>
              </a:graphicData>
            </a:graphic>
          </wp:inline>
        </w:drawing>
      </w: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Pr="00BA33C7" w:rsidRDefault="00900274" w:rsidP="00BA33C7">
      <w:pPr>
        <w:rPr>
          <w:rFonts w:ascii="American Typewriter" w:hAnsi="American Typewriter" w:cs="Arial"/>
          <w:sz w:val="52"/>
          <w:szCs w:val="36"/>
        </w:rPr>
      </w:pPr>
      <w:r w:rsidRPr="00BA33C7">
        <w:rPr>
          <w:rFonts w:ascii="American Typewriter" w:hAnsi="American Typewriter" w:cs="Arial"/>
          <w:sz w:val="52"/>
          <w:szCs w:val="36"/>
        </w:rPr>
        <w:t>The second part is condensation. This is when water vapor in the air gets cold and changes back into liquid, forming clouds.</w:t>
      </w: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900274" w:rsidP="009E7546">
      <w:pPr>
        <w:rPr>
          <w:rFonts w:ascii="Arial" w:hAnsi="Arial" w:cs="Arial"/>
          <w:sz w:val="36"/>
          <w:szCs w:val="36"/>
        </w:rPr>
      </w:pPr>
    </w:p>
    <w:p w:rsidR="00900274" w:rsidRDefault="00DD5BD8" w:rsidP="009E7546">
      <w:pPr>
        <w:rPr>
          <w:rFonts w:ascii="Arial" w:hAnsi="Arial" w:cs="Arial"/>
          <w:sz w:val="36"/>
          <w:szCs w:val="36"/>
        </w:rPr>
      </w:pPr>
      <w:r w:rsidRPr="00DD5BD8">
        <w:rPr>
          <w:rFonts w:ascii="Arial" w:hAnsi="Arial" w:cs="Arial"/>
          <w:sz w:val="36"/>
          <w:szCs w:val="36"/>
        </w:rPr>
        <w:drawing>
          <wp:inline distT="0" distB="0" distL="0" distR="0">
            <wp:extent cx="4651375" cy="3482975"/>
            <wp:effectExtent l="2540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651375" cy="3482975"/>
                    </a:xfrm>
                    <a:prstGeom prst="rect">
                      <a:avLst/>
                    </a:prstGeom>
                    <a:noFill/>
                    <a:ln w="9525">
                      <a:noFill/>
                      <a:miter lim="800000"/>
                      <a:headEnd/>
                      <a:tailEnd/>
                    </a:ln>
                  </pic:spPr>
                </pic:pic>
              </a:graphicData>
            </a:graphic>
          </wp:inline>
        </w:drawing>
      </w:r>
    </w:p>
    <w:p w:rsidR="00DD5BD8" w:rsidRDefault="00DD5BD8" w:rsidP="009E7546">
      <w:pPr>
        <w:rPr>
          <w:rFonts w:ascii="American Typewriter" w:hAnsi="American Typewriter" w:cs="Arial"/>
          <w:sz w:val="44"/>
          <w:szCs w:val="36"/>
        </w:rPr>
      </w:pPr>
    </w:p>
    <w:p w:rsidR="00DD5BD8" w:rsidRDefault="00DD5BD8" w:rsidP="009E7546">
      <w:pPr>
        <w:rPr>
          <w:rFonts w:ascii="American Typewriter" w:hAnsi="American Typewriter" w:cs="Arial"/>
          <w:sz w:val="44"/>
          <w:szCs w:val="36"/>
        </w:rPr>
      </w:pPr>
    </w:p>
    <w:p w:rsidR="00DD5BD8" w:rsidRDefault="00DD5BD8" w:rsidP="009E7546">
      <w:pPr>
        <w:rPr>
          <w:rFonts w:ascii="American Typewriter" w:hAnsi="American Typewriter" w:cs="Arial"/>
          <w:sz w:val="44"/>
          <w:szCs w:val="36"/>
        </w:rPr>
      </w:pPr>
    </w:p>
    <w:p w:rsidR="00DD5BD8" w:rsidRDefault="00DD5BD8" w:rsidP="009E7546">
      <w:pPr>
        <w:rPr>
          <w:rFonts w:ascii="American Typewriter" w:hAnsi="American Typewriter" w:cs="Arial"/>
          <w:sz w:val="44"/>
          <w:szCs w:val="36"/>
        </w:rPr>
      </w:pPr>
    </w:p>
    <w:p w:rsidR="00DD5BD8" w:rsidRDefault="00DD5BD8" w:rsidP="009E7546">
      <w:pPr>
        <w:rPr>
          <w:rFonts w:ascii="American Typewriter" w:hAnsi="American Typewriter" w:cs="Arial"/>
          <w:sz w:val="44"/>
          <w:szCs w:val="36"/>
        </w:rPr>
      </w:pPr>
    </w:p>
    <w:p w:rsidR="00DD5BD8" w:rsidRDefault="00DD5BD8" w:rsidP="009E7546">
      <w:pPr>
        <w:rPr>
          <w:rFonts w:ascii="American Typewriter" w:hAnsi="American Typewriter" w:cs="Arial"/>
          <w:sz w:val="44"/>
          <w:szCs w:val="36"/>
        </w:rPr>
      </w:pPr>
    </w:p>
    <w:p w:rsidR="0038432F" w:rsidRPr="00BA33C7" w:rsidRDefault="00900274" w:rsidP="009E7546">
      <w:pPr>
        <w:rPr>
          <w:rFonts w:ascii="American Typewriter" w:hAnsi="American Typewriter" w:cs="Arial"/>
          <w:sz w:val="44"/>
          <w:szCs w:val="36"/>
        </w:rPr>
      </w:pPr>
      <w:r w:rsidRPr="00BA33C7">
        <w:rPr>
          <w:rFonts w:ascii="American Typewriter" w:hAnsi="American Typewriter" w:cs="Arial"/>
          <w:sz w:val="44"/>
          <w:szCs w:val="36"/>
        </w:rPr>
        <w:t>The third part is precipitation. This is when so much water has condensed that the air cannot hold it anymore.  The clouds get heavy and water falls back to the earth in the form of rain, hail, sleet or snow.</w:t>
      </w: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DD5BD8" w:rsidP="009E7546">
      <w:pPr>
        <w:rPr>
          <w:rFonts w:ascii="Arial" w:hAnsi="Arial" w:cs="Arial"/>
          <w:sz w:val="36"/>
          <w:szCs w:val="36"/>
        </w:rPr>
      </w:pPr>
      <w:r w:rsidRPr="00DD5BD8">
        <w:rPr>
          <w:rFonts w:ascii="Arial" w:hAnsi="Arial" w:cs="Arial"/>
          <w:sz w:val="36"/>
          <w:szCs w:val="36"/>
        </w:rPr>
        <w:drawing>
          <wp:inline distT="0" distB="0" distL="0" distR="0">
            <wp:extent cx="4651375" cy="3482975"/>
            <wp:effectExtent l="2540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651375" cy="3482975"/>
                    </a:xfrm>
                    <a:prstGeom prst="rect">
                      <a:avLst/>
                    </a:prstGeom>
                    <a:noFill/>
                    <a:ln w="9525">
                      <a:noFill/>
                      <a:miter lim="800000"/>
                      <a:headEnd/>
                      <a:tailEnd/>
                    </a:ln>
                  </pic:spPr>
                </pic:pic>
              </a:graphicData>
            </a:graphic>
          </wp:inline>
        </w:drawing>
      </w: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38432F" w:rsidRDefault="0038432F" w:rsidP="009E7546">
      <w:pPr>
        <w:rPr>
          <w:rFonts w:ascii="Arial" w:hAnsi="Arial" w:cs="Arial"/>
          <w:sz w:val="36"/>
          <w:szCs w:val="36"/>
        </w:rPr>
      </w:pPr>
    </w:p>
    <w:p w:rsidR="009E7546" w:rsidRPr="00DD5BD8" w:rsidRDefault="0038432F" w:rsidP="009E7546">
      <w:pPr>
        <w:rPr>
          <w:rFonts w:ascii="American Typewriter" w:hAnsi="American Typewriter"/>
          <w:i/>
          <w:color w:val="548DD4" w:themeColor="text2" w:themeTint="99"/>
          <w:sz w:val="48"/>
        </w:rPr>
      </w:pPr>
      <w:r w:rsidRPr="00DD5BD8">
        <w:rPr>
          <w:rFonts w:ascii="American Typewriter" w:hAnsi="American Typewriter" w:cs="Arial"/>
          <w:sz w:val="48"/>
          <w:szCs w:val="36"/>
        </w:rPr>
        <w:t>The last part is called collection. This is when water falls back to earth as precipitation, it may fall back in the oceans, lakes or rivers or it may end up on land.</w:t>
      </w:r>
    </w:p>
    <w:sectPr w:rsidR="009E7546" w:rsidRPr="00DD5BD8" w:rsidSect="009E754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7546"/>
    <w:rsid w:val="0038432F"/>
    <w:rsid w:val="006852BD"/>
    <w:rsid w:val="00900274"/>
    <w:rsid w:val="009E7546"/>
    <w:rsid w:val="00AC2C6C"/>
    <w:rsid w:val="00AF47E9"/>
    <w:rsid w:val="00BA33C7"/>
    <w:rsid w:val="00C10032"/>
    <w:rsid w:val="00DD5BD8"/>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173</Words>
  <Characters>988</Characters>
  <Application>Microsoft Macintosh Word</Application>
  <DocSecurity>0</DocSecurity>
  <Lines>8</Lines>
  <Paragraphs>1</Paragraphs>
  <ScaleCrop>false</ScaleCrop>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5</cp:revision>
  <cp:lastPrinted>2012-03-12T15:36:00Z</cp:lastPrinted>
  <dcterms:created xsi:type="dcterms:W3CDTF">2012-03-12T13:08:00Z</dcterms:created>
  <dcterms:modified xsi:type="dcterms:W3CDTF">2012-03-13T18:31:00Z</dcterms:modified>
</cp:coreProperties>
</file>